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1D50B" w14:textId="7BED9D09" w:rsidR="00B5323B" w:rsidRPr="00C76935" w:rsidRDefault="0042795B" w:rsidP="00D25A5F">
      <w:pPr>
        <w:spacing w:after="16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7693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Ethan Michai </w:t>
      </w:r>
      <w:r w:rsidRPr="00C76935">
        <w:rPr>
          <w:rFonts w:ascii="Times New Roman" w:eastAsia="Times New Roman" w:hAnsi="Times New Roman" w:cs="Times New Roman"/>
          <w:b/>
          <w:sz w:val="32"/>
          <w:szCs w:val="32"/>
        </w:rPr>
        <w:t>Williamson</w:t>
      </w:r>
    </w:p>
    <w:p w14:paraId="530E193C" w14:textId="77777777" w:rsidR="00C76935" w:rsidRDefault="00C76935" w:rsidP="00D25A5F">
      <w:pPr>
        <w:pBdr>
          <w:top w:val="nil"/>
          <w:left w:val="nil"/>
          <w:bottom w:val="nil"/>
          <w:right w:val="nil"/>
          <w:between w:val="nil"/>
        </w:pBdr>
        <w:tabs>
          <w:tab w:val="right" w:pos="106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Washington, D.C.</w:t>
      </w:r>
    </w:p>
    <w:p w14:paraId="305BF156" w14:textId="60027930" w:rsidR="001B36E1" w:rsidRPr="00A102C0" w:rsidRDefault="009B434B" w:rsidP="00A102C0">
      <w:pPr>
        <w:pBdr>
          <w:top w:val="nil"/>
          <w:left w:val="nil"/>
          <w:bottom w:val="nil"/>
          <w:right w:val="nil"/>
          <w:between w:val="nil"/>
        </w:pBdr>
        <w:tabs>
          <w:tab w:val="right" w:pos="1062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935">
        <w:rPr>
          <w:rFonts w:ascii="Times New Roman" w:eastAsia="Times New Roman" w:hAnsi="Times New Roman" w:cs="Times New Roman"/>
          <w:sz w:val="24"/>
          <w:szCs w:val="24"/>
        </w:rPr>
        <w:t>Ethan</w:t>
      </w:r>
      <w:r w:rsidR="00C76935">
        <w:rPr>
          <w:rFonts w:ascii="Times New Roman" w:eastAsia="Times New Roman" w:hAnsi="Times New Roman" w:cs="Times New Roman"/>
          <w:sz w:val="24"/>
          <w:szCs w:val="24"/>
        </w:rPr>
        <w:t>.W</w:t>
      </w:r>
      <w:r w:rsidRPr="00C76935">
        <w:rPr>
          <w:rFonts w:ascii="Times New Roman" w:eastAsia="Times New Roman" w:hAnsi="Times New Roman" w:cs="Times New Roman"/>
          <w:sz w:val="24"/>
          <w:szCs w:val="24"/>
        </w:rPr>
        <w:t>illiamson@</w:t>
      </w:r>
      <w:r w:rsidR="00C76935">
        <w:rPr>
          <w:rFonts w:ascii="Times New Roman" w:eastAsia="Times New Roman" w:hAnsi="Times New Roman" w:cs="Times New Roman"/>
          <w:sz w:val="24"/>
          <w:szCs w:val="24"/>
        </w:rPr>
        <w:t>bison.howard.edu</w:t>
      </w:r>
      <w:r w:rsidRPr="00C76935">
        <w:rPr>
          <w:rFonts w:ascii="Times New Roman" w:eastAsia="Times New Roman" w:hAnsi="Times New Roman" w:cs="Times New Roman"/>
          <w:sz w:val="24"/>
          <w:szCs w:val="24"/>
        </w:rPr>
        <w:t>.com</w:t>
      </w:r>
      <w:r w:rsidR="0042795B" w:rsidRPr="00C76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20B1" w:rsidRPr="00C76935">
        <w:rPr>
          <w:rFonts w:ascii="Times New Roman" w:eastAsia="Times New Roman" w:hAnsi="Times New Roman" w:cs="Times New Roman"/>
          <w:color w:val="000000"/>
          <w:sz w:val="24"/>
          <w:szCs w:val="24"/>
        </w:rPr>
        <w:t>|</w:t>
      </w:r>
      <w:r w:rsidR="00C76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Ethanmwilliamson13@</w:t>
      </w:r>
      <w:r w:rsidR="00D25A5F">
        <w:rPr>
          <w:rFonts w:ascii="Times New Roman" w:eastAsia="Times New Roman" w:hAnsi="Times New Roman" w:cs="Times New Roman"/>
          <w:color w:val="000000"/>
          <w:sz w:val="24"/>
          <w:szCs w:val="24"/>
        </w:rPr>
        <w:t>gmail.com</w:t>
      </w:r>
      <w:r w:rsidR="003D270A" w:rsidRPr="00C76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6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| </w:t>
      </w:r>
      <w:r w:rsidR="003D270A" w:rsidRPr="00C7693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42795B" w:rsidRPr="00C76935">
        <w:rPr>
          <w:rFonts w:ascii="Times New Roman" w:eastAsia="Times New Roman" w:hAnsi="Times New Roman" w:cs="Times New Roman"/>
          <w:sz w:val="24"/>
          <w:szCs w:val="24"/>
        </w:rPr>
        <w:t>424).533.8196</w:t>
      </w:r>
    </w:p>
    <w:p w14:paraId="2C5021D5" w14:textId="09099835" w:rsidR="003D270A" w:rsidRDefault="003D270A" w:rsidP="00D25A5F">
      <w:pPr>
        <w:pBdr>
          <w:bottom w:val="single" w:sz="4" w:space="1" w:color="000000"/>
        </w:pBdr>
        <w:tabs>
          <w:tab w:val="right" w:pos="1062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F65EC10" w14:textId="3DFD10CB" w:rsidR="006630A1" w:rsidRPr="00F40E72" w:rsidRDefault="008420B1" w:rsidP="00D25A5F">
      <w:pPr>
        <w:pBdr>
          <w:bottom w:val="single" w:sz="4" w:space="1" w:color="000000"/>
        </w:pBdr>
        <w:tabs>
          <w:tab w:val="right" w:pos="10627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40E72">
        <w:rPr>
          <w:rFonts w:ascii="Times New Roman" w:eastAsia="Times New Roman" w:hAnsi="Times New Roman" w:cs="Times New Roman"/>
          <w:b/>
          <w:sz w:val="20"/>
          <w:szCs w:val="20"/>
        </w:rPr>
        <w:t>EDUCATION</w:t>
      </w:r>
    </w:p>
    <w:p w14:paraId="29332010" w14:textId="3D054506" w:rsidR="000F4E6E" w:rsidRDefault="008420B1" w:rsidP="00D25A5F">
      <w:pPr>
        <w:tabs>
          <w:tab w:val="right" w:pos="1062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40E7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Howard University</w:t>
      </w:r>
      <w:r w:rsidR="00DB0A44" w:rsidRPr="00F40E7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</w:t>
      </w:r>
      <w:r w:rsidR="00675751" w:rsidRPr="00F40E7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</w:t>
      </w:r>
      <w:r w:rsidR="00DB0A44" w:rsidRPr="00F40E7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</w:t>
      </w:r>
      <w:r w:rsidR="000F4E6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DB0A44" w:rsidRPr="00F40E7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</w:t>
      </w:r>
      <w:r w:rsidR="00675751" w:rsidRPr="00F40E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Washington, D.C.</w:t>
      </w:r>
      <w:r w:rsidR="006630A1" w:rsidRPr="00F40E7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</w:t>
      </w:r>
      <w:r w:rsidR="00675751" w:rsidRPr="00F40E7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</w:t>
      </w:r>
      <w:r w:rsidR="006630A1" w:rsidRPr="00F40E7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</w:t>
      </w:r>
      <w:r w:rsidR="00401112" w:rsidRPr="00F40E7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6630A1" w:rsidRPr="00F40E7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</w:t>
      </w:r>
      <w:r w:rsidR="00675751" w:rsidRPr="00F40E72">
        <w:rPr>
          <w:rFonts w:ascii="Times New Roman" w:eastAsia="Times New Roman" w:hAnsi="Times New Roman" w:cs="Times New Roman"/>
          <w:color w:val="000000"/>
          <w:sz w:val="20"/>
          <w:szCs w:val="20"/>
        </w:rPr>
        <w:t>Expected B.B.A. in International Business</w:t>
      </w:r>
      <w:r w:rsidR="00871A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with concentration in </w:t>
      </w:r>
      <w:r w:rsidR="001712D0">
        <w:rPr>
          <w:rFonts w:ascii="Times New Roman" w:eastAsia="Times New Roman" w:hAnsi="Times New Roman" w:cs="Times New Roman"/>
          <w:color w:val="000000"/>
          <w:sz w:val="20"/>
          <w:szCs w:val="20"/>
        </w:rPr>
        <w:t>Entrepreneurship</w:t>
      </w:r>
    </w:p>
    <w:p w14:paraId="763656C0" w14:textId="1E51CCCD" w:rsidR="00FB2598" w:rsidRPr="00F40E72" w:rsidRDefault="000F4E6E" w:rsidP="00D25A5F">
      <w:pPr>
        <w:tabs>
          <w:tab w:val="right" w:pos="1062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F4E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Cumulative GPA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="004E750B">
        <w:rPr>
          <w:rFonts w:ascii="Times New Roman" w:eastAsia="Times New Roman" w:hAnsi="Times New Roman" w:cs="Times New Roman"/>
          <w:color w:val="000000"/>
          <w:sz w:val="20"/>
          <w:szCs w:val="20"/>
        </w:rPr>
        <w:t>3.0</w:t>
      </w:r>
      <w:r w:rsidR="00675751" w:rsidRPr="00F40E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</w:t>
      </w:r>
      <w:r w:rsidR="006630A1" w:rsidRPr="00F40E7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</w:t>
      </w:r>
      <w:r w:rsidR="006551E6" w:rsidRPr="00F40E7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="0011209C" w:rsidRPr="00F40E7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</w:t>
      </w:r>
      <w:r w:rsidR="008420B1" w:rsidRPr="00F40E7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                                   </w:t>
      </w:r>
    </w:p>
    <w:p w14:paraId="072867AF" w14:textId="04524521" w:rsidR="00B5323B" w:rsidRPr="00F40E72" w:rsidRDefault="008420B1" w:rsidP="00D25A5F">
      <w:pPr>
        <w:tabs>
          <w:tab w:val="right" w:pos="1062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40E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Expected</w:t>
      </w:r>
      <w:r w:rsidR="006630A1" w:rsidRPr="00F40E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40E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Graduation:</w:t>
      </w:r>
      <w:r w:rsidR="00445536" w:rsidRPr="00F40E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40E72">
        <w:rPr>
          <w:rFonts w:ascii="Times New Roman" w:eastAsia="Times New Roman" w:hAnsi="Times New Roman" w:cs="Times New Roman"/>
          <w:color w:val="000000"/>
          <w:sz w:val="20"/>
          <w:szCs w:val="20"/>
        </w:rPr>
        <w:t>May 20</w:t>
      </w:r>
      <w:r w:rsidRPr="00F40E72">
        <w:rPr>
          <w:rFonts w:ascii="Times New Roman" w:eastAsia="Times New Roman" w:hAnsi="Times New Roman" w:cs="Times New Roman"/>
          <w:sz w:val="20"/>
          <w:szCs w:val="20"/>
        </w:rPr>
        <w:t>2</w:t>
      </w:r>
      <w:r w:rsidR="000F4E6E">
        <w:rPr>
          <w:rFonts w:ascii="Times New Roman" w:eastAsia="Times New Roman" w:hAnsi="Times New Roman" w:cs="Times New Roman"/>
          <w:sz w:val="20"/>
          <w:szCs w:val="20"/>
        </w:rPr>
        <w:t>4</w:t>
      </w:r>
    </w:p>
    <w:p w14:paraId="341E50DC" w14:textId="77777777" w:rsidR="00B5323B" w:rsidRPr="00F40E72" w:rsidRDefault="00B5323B" w:rsidP="00D25A5F">
      <w:pPr>
        <w:tabs>
          <w:tab w:val="right" w:pos="10627"/>
        </w:tabs>
        <w:spacing w:before="20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A10C8D0" w14:textId="303DDE99" w:rsidR="00B5323B" w:rsidRPr="00F40E72" w:rsidRDefault="003F64D6" w:rsidP="00D25A5F">
      <w:pPr>
        <w:pBdr>
          <w:bottom w:val="single" w:sz="4" w:space="1" w:color="000000"/>
        </w:pBdr>
        <w:tabs>
          <w:tab w:val="right" w:pos="10627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INTERNSHIP</w:t>
      </w:r>
    </w:p>
    <w:p w14:paraId="66057560" w14:textId="5F1C37DB" w:rsidR="001712D0" w:rsidRPr="000F4E6E" w:rsidRDefault="001712D0" w:rsidP="001712D0">
      <w:pPr>
        <w:tabs>
          <w:tab w:val="right" w:pos="10627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DECIEM</w:t>
      </w:r>
      <w:r w:rsidR="00697AD9">
        <w:rPr>
          <w:rFonts w:ascii="Times New Roman" w:eastAsia="Times New Roman" w:hAnsi="Times New Roman" w:cs="Times New Roman"/>
          <w:b/>
          <w:sz w:val="20"/>
          <w:szCs w:val="20"/>
        </w:rPr>
        <w:t xml:space="preserve"> | The Ordinary</w:t>
      </w:r>
      <w:r w:rsidRPr="000F4E6E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</w:t>
      </w:r>
      <w:r w:rsidR="00697AD9">
        <w:rPr>
          <w:rFonts w:ascii="Times New Roman" w:eastAsia="Times New Roman" w:hAnsi="Times New Roman" w:cs="Times New Roman"/>
          <w:b/>
          <w:sz w:val="20"/>
          <w:szCs w:val="20"/>
        </w:rPr>
        <w:t>New York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="00697AD9">
        <w:rPr>
          <w:rFonts w:ascii="Times New Roman" w:eastAsia="Times New Roman" w:hAnsi="Times New Roman" w:cs="Times New Roman"/>
          <w:b/>
          <w:sz w:val="20"/>
          <w:szCs w:val="20"/>
        </w:rPr>
        <w:t>New York</w:t>
      </w:r>
    </w:p>
    <w:p w14:paraId="7A74D3F7" w14:textId="091E6D56" w:rsidR="001712D0" w:rsidRPr="00F40E72" w:rsidRDefault="00697AD9" w:rsidP="001712D0">
      <w:pPr>
        <w:tabs>
          <w:tab w:val="right" w:pos="10627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Global Brand Management Intern</w:t>
      </w:r>
      <w:r w:rsidR="001712D0" w:rsidRPr="00F40E72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May</w:t>
      </w:r>
      <w:r w:rsidR="001712D0" w:rsidRPr="00F40E72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20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23</w:t>
      </w:r>
      <w:r w:rsidR="001712D0" w:rsidRPr="00F40E72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–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August 2023</w:t>
      </w:r>
    </w:p>
    <w:p w14:paraId="3A8F4273" w14:textId="77777777" w:rsidR="00494FB8" w:rsidRPr="00494FB8" w:rsidRDefault="00494FB8" w:rsidP="00494FB8">
      <w:pPr>
        <w:pStyle w:val="NormalWeb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94FB8">
        <w:rPr>
          <w:color w:val="000000"/>
          <w:sz w:val="20"/>
          <w:szCs w:val="20"/>
        </w:rPr>
        <w:t>Spearheaded the development of three comprehensive asset management spreadsheets, streamlining the organization and accessibility of critical brand resources.</w:t>
      </w:r>
    </w:p>
    <w:p w14:paraId="24F503DB" w14:textId="77777777" w:rsidR="00494FB8" w:rsidRPr="00494FB8" w:rsidRDefault="00494FB8" w:rsidP="00494FB8">
      <w:pPr>
        <w:pStyle w:val="NormalWeb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94FB8">
        <w:rPr>
          <w:color w:val="000000"/>
          <w:sz w:val="20"/>
          <w:szCs w:val="20"/>
        </w:rPr>
        <w:t>Conceptualized, designed, and presented a dynamic campaign idea and accompanying deck, showcasing a keen understanding of campaign strategy, messaging, and activations, resulting in a well-received proposal.</w:t>
      </w:r>
    </w:p>
    <w:p w14:paraId="66A1A65F" w14:textId="77777777" w:rsidR="00494FB8" w:rsidRPr="00494FB8" w:rsidRDefault="00494FB8" w:rsidP="00494FB8">
      <w:pPr>
        <w:pStyle w:val="NormalWeb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94FB8">
        <w:rPr>
          <w:color w:val="000000"/>
          <w:sz w:val="20"/>
          <w:szCs w:val="20"/>
        </w:rPr>
        <w:t>Demonstrated exceptional cross-functional communication skills by liaising with various departments and stakeholders, ensuring seamless execution of brand initiatives and projects.</w:t>
      </w:r>
    </w:p>
    <w:p w14:paraId="62788518" w14:textId="77777777" w:rsidR="00494FB8" w:rsidRPr="00494FB8" w:rsidRDefault="00494FB8" w:rsidP="00494FB8">
      <w:pPr>
        <w:pStyle w:val="NormalWeb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94FB8">
        <w:rPr>
          <w:color w:val="000000"/>
          <w:sz w:val="20"/>
          <w:szCs w:val="20"/>
        </w:rPr>
        <w:t>Conducted in-depth analysis of social media trends, producing weekly reports that identified competitor strategies and provided actionable insights for enhancing audience engagement and brand differentiation.</w:t>
      </w:r>
    </w:p>
    <w:p w14:paraId="752E24C4" w14:textId="67EFDA0B" w:rsidR="006C78F6" w:rsidRPr="00494FB8" w:rsidRDefault="006C78F6" w:rsidP="00494FB8">
      <w:pPr>
        <w:pStyle w:val="ListParagraph"/>
        <w:tabs>
          <w:tab w:val="right" w:pos="10627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CD33125" w14:textId="09B1F4AF" w:rsidR="003F64D6" w:rsidRPr="003F64D6" w:rsidRDefault="003F64D6" w:rsidP="003F64D6">
      <w:pPr>
        <w:pBdr>
          <w:bottom w:val="single" w:sz="4" w:space="1" w:color="000000"/>
        </w:pBdr>
        <w:tabs>
          <w:tab w:val="right" w:pos="10627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WORK </w:t>
      </w:r>
      <w:r w:rsidRPr="003F64D6">
        <w:rPr>
          <w:rFonts w:ascii="Times New Roman" w:eastAsia="Times New Roman" w:hAnsi="Times New Roman" w:cs="Times New Roman"/>
          <w:b/>
          <w:sz w:val="20"/>
          <w:szCs w:val="20"/>
        </w:rPr>
        <w:t>EXPERIENCE</w:t>
      </w:r>
    </w:p>
    <w:p w14:paraId="50D040D7" w14:textId="390A5C4E" w:rsidR="001437E1" w:rsidRPr="00F40E72" w:rsidRDefault="001437E1" w:rsidP="00D25A5F">
      <w:pPr>
        <w:tabs>
          <w:tab w:val="right" w:pos="10627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40E72">
        <w:rPr>
          <w:rFonts w:ascii="Times New Roman" w:eastAsia="Times New Roman" w:hAnsi="Times New Roman" w:cs="Times New Roman"/>
          <w:b/>
          <w:sz w:val="20"/>
          <w:szCs w:val="20"/>
        </w:rPr>
        <w:t xml:space="preserve">Kroger Co.                                                                                       </w:t>
      </w:r>
      <w:r w:rsidRPr="00F40E72">
        <w:rPr>
          <w:rFonts w:ascii="Times New Roman" w:eastAsia="Times New Roman" w:hAnsi="Times New Roman" w:cs="Times New Roman"/>
          <w:b/>
          <w:sz w:val="20"/>
          <w:szCs w:val="20"/>
        </w:rPr>
        <w:tab/>
        <w:t>San Pedro, California</w:t>
      </w:r>
    </w:p>
    <w:p w14:paraId="605447C1" w14:textId="0D872EC7" w:rsidR="001437E1" w:rsidRPr="00F40E72" w:rsidRDefault="001437E1" w:rsidP="00D25A5F">
      <w:pPr>
        <w:tabs>
          <w:tab w:val="right" w:pos="10627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F40E72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Click List Associate                                                                                                     </w:t>
      </w:r>
      <w:r w:rsidR="000F4E6E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ab/>
      </w:r>
      <w:r w:rsidRPr="00F40E72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October 2020-August 2021</w:t>
      </w:r>
    </w:p>
    <w:p w14:paraId="76DF2D3C" w14:textId="19D0EDCD" w:rsidR="000F4E6E" w:rsidRPr="000F4E6E" w:rsidRDefault="000F4E6E" w:rsidP="00D25A5F">
      <w:pPr>
        <w:pStyle w:val="ListParagraph"/>
        <w:numPr>
          <w:ilvl w:val="0"/>
          <w:numId w:val="14"/>
        </w:numPr>
        <w:tabs>
          <w:tab w:val="right" w:pos="10627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F4E6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Assembled, processed, and delivered 1,500+ on-line customer orders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14:paraId="7F3F8A0A" w14:textId="66F9AB11" w:rsidR="000F4E6E" w:rsidRPr="000F4E6E" w:rsidRDefault="000F4E6E" w:rsidP="00D25A5F">
      <w:pPr>
        <w:pStyle w:val="ListParagraph"/>
        <w:numPr>
          <w:ilvl w:val="0"/>
          <w:numId w:val="14"/>
        </w:numPr>
        <w:tabs>
          <w:tab w:val="right" w:pos="10627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Performed managerial duties </w:t>
      </w:r>
      <w:proofErr w:type="gramStart"/>
      <w:r w:rsidR="00EA362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including;</w:t>
      </w:r>
      <w:proofErr w:type="gramEnd"/>
      <w:r w:rsidR="00EA362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Opening, closing, team leading, and shift scheduling</w:t>
      </w:r>
      <w:r w:rsidR="006221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14:paraId="338775AC" w14:textId="2C4051E0" w:rsidR="00A81DEC" w:rsidRPr="00F40E72" w:rsidRDefault="00A81DEC" w:rsidP="00D25A5F">
      <w:pPr>
        <w:tabs>
          <w:tab w:val="right" w:pos="1062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gramStart"/>
      <w:r w:rsidRPr="00F40E72">
        <w:rPr>
          <w:rFonts w:ascii="Times New Roman" w:eastAsia="Times New Roman" w:hAnsi="Times New Roman" w:cs="Times New Roman"/>
          <w:b/>
          <w:sz w:val="20"/>
          <w:szCs w:val="20"/>
        </w:rPr>
        <w:t>Boy’s</w:t>
      </w:r>
      <w:proofErr w:type="gramEnd"/>
      <w:r w:rsidRPr="00F40E72">
        <w:rPr>
          <w:rFonts w:ascii="Times New Roman" w:eastAsia="Times New Roman" w:hAnsi="Times New Roman" w:cs="Times New Roman"/>
          <w:b/>
          <w:sz w:val="20"/>
          <w:szCs w:val="20"/>
        </w:rPr>
        <w:t xml:space="preserve"> and Girl’s Club of the Los Angeles Harbor                                         </w:t>
      </w:r>
      <w:r w:rsidRPr="00F40E72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="000F4E6E">
        <w:rPr>
          <w:rFonts w:ascii="Times New Roman" w:eastAsia="Times New Roman" w:hAnsi="Times New Roman" w:cs="Times New Roman"/>
          <w:sz w:val="20"/>
          <w:szCs w:val="20"/>
        </w:rPr>
        <w:tab/>
      </w:r>
      <w:r w:rsidRPr="00F40E72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F40E72">
        <w:rPr>
          <w:rFonts w:ascii="Times New Roman" w:eastAsia="Times New Roman" w:hAnsi="Times New Roman" w:cs="Times New Roman"/>
          <w:b/>
          <w:bCs/>
          <w:sz w:val="20"/>
          <w:szCs w:val="20"/>
        </w:rPr>
        <w:t>San Pedro, California</w:t>
      </w:r>
      <w:r w:rsidRPr="00F40E7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F40E72">
        <w:rPr>
          <w:rFonts w:ascii="Times New Roman" w:eastAsia="Times New Roman" w:hAnsi="Times New Roman" w:cs="Times New Roman"/>
          <w:i/>
          <w:sz w:val="20"/>
          <w:szCs w:val="20"/>
        </w:rPr>
        <w:t>Stem Coordinator</w:t>
      </w:r>
      <w:r w:rsidRPr="00F40E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</w:t>
      </w:r>
      <w:r w:rsidRPr="00F40E7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  </w:t>
      </w:r>
      <w:r w:rsidRPr="00F40E72">
        <w:rPr>
          <w:rFonts w:ascii="Times New Roman" w:eastAsia="Times New Roman" w:hAnsi="Times New Roman" w:cs="Times New Roman"/>
          <w:i/>
          <w:sz w:val="20"/>
          <w:szCs w:val="20"/>
        </w:rPr>
        <w:t>November</w:t>
      </w:r>
      <w:r w:rsidRPr="00F40E7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201</w:t>
      </w:r>
      <w:r w:rsidRPr="00F40E72">
        <w:rPr>
          <w:rFonts w:ascii="Times New Roman" w:eastAsia="Times New Roman" w:hAnsi="Times New Roman" w:cs="Times New Roman"/>
          <w:i/>
          <w:sz w:val="20"/>
          <w:szCs w:val="20"/>
        </w:rPr>
        <w:t>8</w:t>
      </w:r>
      <w:r w:rsidRPr="00F40E7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– </w:t>
      </w:r>
      <w:r w:rsidRPr="00F40E72">
        <w:rPr>
          <w:rFonts w:ascii="Times New Roman" w:eastAsia="Times New Roman" w:hAnsi="Times New Roman" w:cs="Times New Roman"/>
          <w:i/>
          <w:sz w:val="20"/>
          <w:szCs w:val="20"/>
        </w:rPr>
        <w:t>August</w:t>
      </w:r>
      <w:r w:rsidRPr="00F40E7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201</w:t>
      </w:r>
      <w:r w:rsidRPr="00F40E72">
        <w:rPr>
          <w:rFonts w:ascii="Times New Roman" w:eastAsia="Times New Roman" w:hAnsi="Times New Roman" w:cs="Times New Roman"/>
          <w:i/>
          <w:sz w:val="20"/>
          <w:szCs w:val="20"/>
        </w:rPr>
        <w:t>9</w:t>
      </w:r>
    </w:p>
    <w:p w14:paraId="42EDD65F" w14:textId="3A6AD039" w:rsidR="0062217E" w:rsidRDefault="0062217E" w:rsidP="00D25A5F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62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Planned and organized 7 weeks of</w:t>
      </w:r>
      <w:r w:rsidR="00A81DEC" w:rsidRPr="0062217E">
        <w:rPr>
          <w:rFonts w:ascii="Times New Roman" w:hAnsi="Times New Roman" w:cs="Times New Roman"/>
          <w:sz w:val="20"/>
          <w:szCs w:val="20"/>
        </w:rPr>
        <w:t xml:space="preserve"> STEM </w:t>
      </w:r>
      <w:r>
        <w:rPr>
          <w:rFonts w:ascii="Times New Roman" w:hAnsi="Times New Roman" w:cs="Times New Roman"/>
          <w:sz w:val="20"/>
          <w:szCs w:val="20"/>
        </w:rPr>
        <w:t xml:space="preserve">related lessons and </w:t>
      </w:r>
      <w:r w:rsidR="00A81DEC" w:rsidRPr="0062217E">
        <w:rPr>
          <w:rFonts w:ascii="Times New Roman" w:hAnsi="Times New Roman" w:cs="Times New Roman"/>
          <w:sz w:val="20"/>
          <w:szCs w:val="20"/>
        </w:rPr>
        <w:t xml:space="preserve">activities </w:t>
      </w:r>
    </w:p>
    <w:p w14:paraId="4FF7FBA1" w14:textId="7D6FF7E7" w:rsidR="0062217E" w:rsidRDefault="0062217E" w:rsidP="00D25A5F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62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Ed</w:t>
      </w:r>
      <w:r w:rsidR="00A81DEC" w:rsidRPr="0062217E">
        <w:rPr>
          <w:rFonts w:ascii="Times New Roman" w:hAnsi="Times New Roman" w:cs="Times New Roman"/>
          <w:sz w:val="20"/>
          <w:szCs w:val="20"/>
        </w:rPr>
        <w:t>ucat</w:t>
      </w:r>
      <w:r>
        <w:rPr>
          <w:rFonts w:ascii="Times New Roman" w:hAnsi="Times New Roman" w:cs="Times New Roman"/>
          <w:sz w:val="20"/>
          <w:szCs w:val="20"/>
        </w:rPr>
        <w:t>ed</w:t>
      </w:r>
      <w:r w:rsidR="00A81DEC" w:rsidRPr="0062217E">
        <w:rPr>
          <w:rFonts w:ascii="Times New Roman" w:hAnsi="Times New Roman" w:cs="Times New Roman"/>
          <w:sz w:val="20"/>
          <w:szCs w:val="20"/>
        </w:rPr>
        <w:t xml:space="preserve"> youth ages 6-12 through fun and </w:t>
      </w:r>
      <w:r>
        <w:rPr>
          <w:rFonts w:ascii="Times New Roman" w:hAnsi="Times New Roman" w:cs="Times New Roman"/>
          <w:sz w:val="20"/>
          <w:szCs w:val="20"/>
        </w:rPr>
        <w:t>enriching STEM related</w:t>
      </w:r>
      <w:r w:rsidR="00A81DEC" w:rsidRPr="0062217E">
        <w:rPr>
          <w:rFonts w:ascii="Times New Roman" w:hAnsi="Times New Roman" w:cs="Times New Roman"/>
          <w:sz w:val="20"/>
          <w:szCs w:val="20"/>
        </w:rPr>
        <w:t xml:space="preserve"> activities. </w:t>
      </w:r>
    </w:p>
    <w:p w14:paraId="45268659" w14:textId="640BC80C" w:rsidR="00C76935" w:rsidRDefault="00490676" w:rsidP="00D25A5F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62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Prepared and served</w:t>
      </w:r>
      <w:r w:rsidR="00A81DEC" w:rsidRPr="0062217E">
        <w:rPr>
          <w:rFonts w:ascii="Times New Roman" w:hAnsi="Times New Roman" w:cs="Times New Roman"/>
          <w:sz w:val="20"/>
          <w:szCs w:val="20"/>
        </w:rPr>
        <w:t xml:space="preserve"> meals </w:t>
      </w:r>
      <w:r w:rsidR="003F64D6">
        <w:rPr>
          <w:rFonts w:ascii="Times New Roman" w:hAnsi="Times New Roman" w:cs="Times New Roman"/>
          <w:sz w:val="20"/>
          <w:szCs w:val="20"/>
        </w:rPr>
        <w:t>to over 500</w:t>
      </w:r>
      <w:r w:rsidR="00A81DEC" w:rsidRPr="0062217E">
        <w:rPr>
          <w:rFonts w:ascii="Times New Roman" w:hAnsi="Times New Roman" w:cs="Times New Roman"/>
          <w:sz w:val="20"/>
          <w:szCs w:val="20"/>
        </w:rPr>
        <w:t xml:space="preserve"> summer camp attendees</w:t>
      </w:r>
      <w:r w:rsidR="003F64D6">
        <w:rPr>
          <w:rFonts w:ascii="Times New Roman" w:hAnsi="Times New Roman" w:cs="Times New Roman"/>
          <w:sz w:val="20"/>
          <w:szCs w:val="20"/>
        </w:rPr>
        <w:t xml:space="preserve"> daily</w:t>
      </w:r>
      <w:r w:rsidR="00A81DEC" w:rsidRPr="00C76935">
        <w:rPr>
          <w:rFonts w:ascii="Times New Roman" w:hAnsi="Times New Roman" w:cs="Times New Roman"/>
          <w:sz w:val="20"/>
          <w:szCs w:val="20"/>
        </w:rPr>
        <w:t>.</w:t>
      </w:r>
    </w:p>
    <w:p w14:paraId="6130CFD1" w14:textId="77777777" w:rsidR="001712D0" w:rsidRPr="00161526" w:rsidRDefault="001712D0" w:rsidP="001712D0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right" w:pos="1062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9ABD95" w14:textId="58F44701" w:rsidR="00455F4A" w:rsidRPr="00F40E72" w:rsidRDefault="0064088C" w:rsidP="00D25A5F">
      <w:pPr>
        <w:pStyle w:val="ListParagraph"/>
        <w:pBdr>
          <w:top w:val="nil"/>
          <w:left w:val="nil"/>
          <w:bottom w:val="single" w:sz="4" w:space="1" w:color="auto"/>
          <w:right w:val="nil"/>
          <w:between w:val="nil"/>
        </w:pBdr>
        <w:tabs>
          <w:tab w:val="right" w:pos="10627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F40E72">
        <w:rPr>
          <w:rFonts w:ascii="Times New Roman" w:hAnsi="Times New Roman" w:cs="Times New Roman"/>
          <w:b/>
          <w:bCs/>
          <w:sz w:val="20"/>
          <w:szCs w:val="20"/>
        </w:rPr>
        <w:t>LEADERSHIP</w:t>
      </w:r>
    </w:p>
    <w:p w14:paraId="385A3A79" w14:textId="799E0ED7" w:rsidR="000B7921" w:rsidRPr="008147E9" w:rsidRDefault="000B7921" w:rsidP="000B7921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Howard University Entrepreneurial Society</w:t>
      </w:r>
      <w:r w:rsidRPr="00F40E72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 w:rsidRPr="00F40E72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9A5378">
        <w:rPr>
          <w:rFonts w:ascii="Times New Roman" w:hAnsi="Times New Roman" w:cs="Times New Roman"/>
          <w:b/>
          <w:bCs/>
          <w:sz w:val="20"/>
          <w:szCs w:val="20"/>
        </w:rPr>
        <w:t xml:space="preserve">       Washington, D.C.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A5378">
        <w:rPr>
          <w:rFonts w:ascii="Times New Roman" w:hAnsi="Times New Roman" w:cs="Times New Roman"/>
          <w:i/>
          <w:iCs/>
          <w:sz w:val="20"/>
          <w:szCs w:val="20"/>
        </w:rPr>
        <w:t>Special Projects Chair</w:t>
      </w:r>
      <w:r w:rsidRPr="00F40E72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</w:t>
      </w:r>
      <w:r w:rsidR="009A5378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9A5378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9A5378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           </w:t>
      </w:r>
      <w:r w:rsidR="000624AB">
        <w:rPr>
          <w:rFonts w:ascii="Times New Roman" w:hAnsi="Times New Roman" w:cs="Times New Roman"/>
          <w:i/>
          <w:iCs/>
          <w:sz w:val="20"/>
          <w:szCs w:val="20"/>
        </w:rPr>
        <w:t xml:space="preserve">     </w:t>
      </w:r>
      <w:r w:rsidR="009A5378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Pr="00F40E72">
        <w:rPr>
          <w:rFonts w:ascii="Times New Roman" w:hAnsi="Times New Roman" w:cs="Times New Roman"/>
          <w:i/>
          <w:iCs/>
          <w:sz w:val="20"/>
          <w:szCs w:val="20"/>
        </w:rPr>
        <w:t>Septem</w:t>
      </w:r>
      <w:r w:rsidR="000624AB">
        <w:rPr>
          <w:rFonts w:ascii="Times New Roman" w:hAnsi="Times New Roman" w:cs="Times New Roman"/>
          <w:i/>
          <w:iCs/>
          <w:sz w:val="20"/>
          <w:szCs w:val="20"/>
        </w:rPr>
        <w:t>ber 2023 - Present</w:t>
      </w:r>
    </w:p>
    <w:p w14:paraId="30833AD8" w14:textId="2D65E475" w:rsidR="000B7921" w:rsidRPr="00FE4BC3" w:rsidRDefault="00FE4BC3" w:rsidP="00FE4BC3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C3">
        <w:rPr>
          <w:rFonts w:ascii="Times New Roman" w:eastAsia="Times New Roman" w:hAnsi="Times New Roman" w:cs="Times New Roman"/>
          <w:color w:val="000000"/>
          <w:sz w:val="20"/>
          <w:szCs w:val="20"/>
        </w:rPr>
        <w:t>Currently responsible for the coordination of special initiatives and projects relating to campus outreach and student engagement. </w:t>
      </w:r>
      <w:r w:rsidR="00825D0E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FE4BC3">
        <w:rPr>
          <w:rFonts w:ascii="Times New Roman" w:eastAsia="Times New Roman" w:hAnsi="Times New Roman" w:cs="Times New Roman"/>
          <w:color w:val="000000"/>
          <w:sz w:val="20"/>
          <w:szCs w:val="20"/>
        </w:rPr>
        <w:t>irecting the supervision of project planning, execution, and successful delivery while actively collaborating with cross-functional teams to accomplish overarching objectives</w:t>
      </w:r>
    </w:p>
    <w:p w14:paraId="0FD861E4" w14:textId="77777777" w:rsidR="00D15B88" w:rsidRPr="00F40E72" w:rsidRDefault="00D15B88" w:rsidP="00D25A5F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right" w:pos="1062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D9DCAB" w14:textId="7588412D" w:rsidR="00B5323B" w:rsidRPr="00F40E72" w:rsidRDefault="008420B1" w:rsidP="00D25A5F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</w:pPr>
      <w:r w:rsidRPr="00F40E72">
        <w:rPr>
          <w:rFonts w:ascii="Times New Roman" w:eastAsia="Times New Roman" w:hAnsi="Times New Roman" w:cs="Times New Roman"/>
          <w:b/>
          <w:sz w:val="20"/>
          <w:szCs w:val="20"/>
        </w:rPr>
        <w:t xml:space="preserve">SKILLS </w:t>
      </w:r>
    </w:p>
    <w:p w14:paraId="6D8633CC" w14:textId="1C86D8F1" w:rsidR="00980B23" w:rsidRPr="00F40E72" w:rsidRDefault="008147E9" w:rsidP="00D25A5F">
      <w:pPr>
        <w:pStyle w:val="ListParagraph"/>
        <w:numPr>
          <w:ilvl w:val="0"/>
          <w:numId w:val="13"/>
        </w:num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jdgxs" w:colFirst="0" w:colLast="0"/>
      <w:bookmarkEnd w:id="0"/>
      <w:r w:rsidRPr="008147E9">
        <w:rPr>
          <w:rFonts w:ascii="Times New Roman" w:eastAsia="Times New Roman" w:hAnsi="Times New Roman" w:cs="Times New Roman"/>
          <w:b/>
          <w:bCs/>
          <w:sz w:val="20"/>
          <w:szCs w:val="20"/>
        </w:rPr>
        <w:t>Computer</w:t>
      </w:r>
      <w:r>
        <w:rPr>
          <w:rFonts w:ascii="Times New Roman" w:eastAsia="Times New Roman" w:hAnsi="Times New Roman" w:cs="Times New Roman"/>
          <w:sz w:val="20"/>
          <w:szCs w:val="20"/>
        </w:rPr>
        <w:t>: Proficient in Microsoft Office</w:t>
      </w:r>
      <w:r w:rsidR="003F35FA">
        <w:rPr>
          <w:rFonts w:ascii="Times New Roman" w:eastAsia="Times New Roman" w:hAnsi="Times New Roman" w:cs="Times New Roman"/>
          <w:sz w:val="20"/>
          <w:szCs w:val="20"/>
        </w:rPr>
        <w:t xml:space="preserve"> &amp; G Suite</w:t>
      </w:r>
    </w:p>
    <w:p w14:paraId="1B7F7373" w14:textId="1ACCF9B7" w:rsidR="00EC5BAB" w:rsidRDefault="008147E9" w:rsidP="00D25A5F">
      <w:pPr>
        <w:pStyle w:val="ListParagraph"/>
        <w:numPr>
          <w:ilvl w:val="0"/>
          <w:numId w:val="13"/>
        </w:num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147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Social: </w:t>
      </w:r>
      <w:r w:rsidR="00D25A5F" w:rsidRPr="00D25A5F">
        <w:rPr>
          <w:rFonts w:ascii="Times New Roman" w:eastAsia="Times New Roman" w:hAnsi="Times New Roman" w:cs="Times New Roman"/>
          <w:sz w:val="20"/>
          <w:szCs w:val="20"/>
        </w:rPr>
        <w:t xml:space="preserve">Experienced in team </w:t>
      </w:r>
      <w:r w:rsidR="00D25A5F">
        <w:rPr>
          <w:rFonts w:ascii="Times New Roman" w:eastAsia="Times New Roman" w:hAnsi="Times New Roman" w:cs="Times New Roman"/>
          <w:sz w:val="20"/>
          <w:szCs w:val="20"/>
        </w:rPr>
        <w:t xml:space="preserve">building, </w:t>
      </w:r>
      <w:r w:rsidR="00D25A5F" w:rsidRPr="00D25A5F">
        <w:rPr>
          <w:rFonts w:ascii="Times New Roman" w:eastAsia="Times New Roman" w:hAnsi="Times New Roman" w:cs="Times New Roman"/>
          <w:sz w:val="20"/>
          <w:szCs w:val="20"/>
        </w:rPr>
        <w:t>leading, and conflict resolution</w:t>
      </w:r>
    </w:p>
    <w:p w14:paraId="0A36E985" w14:textId="4516BB07" w:rsidR="008147E9" w:rsidRPr="00D25A5F" w:rsidRDefault="008147E9" w:rsidP="00D25A5F">
      <w:pPr>
        <w:pStyle w:val="ListParagraph"/>
        <w:numPr>
          <w:ilvl w:val="0"/>
          <w:numId w:val="13"/>
        </w:num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Social Media:</w:t>
      </w:r>
      <w:r w:rsidR="00D25A5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D25A5F" w:rsidRPr="00D25A5F">
        <w:rPr>
          <w:rFonts w:ascii="Times New Roman" w:eastAsia="Times New Roman" w:hAnsi="Times New Roman" w:cs="Times New Roman"/>
          <w:sz w:val="20"/>
          <w:szCs w:val="20"/>
        </w:rPr>
        <w:t xml:space="preserve">Adept in researching, and creating post on social channels: Instagram, Twitter, </w:t>
      </w:r>
      <w:r w:rsidR="00665888" w:rsidRPr="00D25A5F">
        <w:rPr>
          <w:rFonts w:ascii="Times New Roman" w:eastAsia="Times New Roman" w:hAnsi="Times New Roman" w:cs="Times New Roman"/>
          <w:sz w:val="20"/>
          <w:szCs w:val="20"/>
        </w:rPr>
        <w:t>TikTok</w:t>
      </w:r>
    </w:p>
    <w:p w14:paraId="6AE993AF" w14:textId="566CAA68" w:rsidR="009B434B" w:rsidRPr="00AC20DD" w:rsidRDefault="00A548E1" w:rsidP="00D25A5F">
      <w:pPr>
        <w:pStyle w:val="ListParagraph"/>
        <w:numPr>
          <w:ilvl w:val="0"/>
          <w:numId w:val="13"/>
        </w:num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25A5F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 w:rsidR="00D25A5F" w:rsidRPr="00D25A5F">
        <w:rPr>
          <w:rFonts w:ascii="Times New Roman" w:eastAsia="Times New Roman" w:hAnsi="Times New Roman" w:cs="Times New Roman"/>
          <w:b/>
          <w:bCs/>
          <w:sz w:val="20"/>
          <w:szCs w:val="20"/>
        </w:rPr>
        <w:t>ther:</w:t>
      </w:r>
      <w:r w:rsidR="00D25A5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D65715">
        <w:rPr>
          <w:rFonts w:ascii="Times New Roman" w:eastAsia="Times New Roman" w:hAnsi="Times New Roman" w:cs="Times New Roman"/>
          <w:sz w:val="20"/>
          <w:szCs w:val="20"/>
        </w:rPr>
        <w:t xml:space="preserve">Cross Functional Communication skills, Executive skills, </w:t>
      </w:r>
      <w:r w:rsidR="00D25A5F" w:rsidRPr="00D25A5F">
        <w:rPr>
          <w:rFonts w:ascii="Times New Roman" w:eastAsia="Times New Roman" w:hAnsi="Times New Roman" w:cs="Times New Roman"/>
          <w:sz w:val="20"/>
          <w:szCs w:val="20"/>
        </w:rPr>
        <w:t>and Event planning</w:t>
      </w:r>
    </w:p>
    <w:p w14:paraId="2ED367EA" w14:textId="77777777" w:rsidR="00AC20DD" w:rsidRDefault="00AC20DD" w:rsidP="00AC20DD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7F4C9CB" w14:textId="64D529D8" w:rsidR="00B447E0" w:rsidRPr="00F40E72" w:rsidRDefault="00B447E0" w:rsidP="00B447E0">
      <w:pPr>
        <w:pStyle w:val="ListParagraph"/>
        <w:pBdr>
          <w:top w:val="nil"/>
          <w:left w:val="nil"/>
          <w:bottom w:val="single" w:sz="4" w:space="1" w:color="auto"/>
          <w:right w:val="nil"/>
          <w:between w:val="nil"/>
        </w:pBdr>
        <w:tabs>
          <w:tab w:val="right" w:pos="10627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INTERESTS</w:t>
      </w:r>
    </w:p>
    <w:p w14:paraId="03B46AFA" w14:textId="66068D0B" w:rsidR="008802EB" w:rsidRPr="003103DB" w:rsidRDefault="008802EB" w:rsidP="003103DB">
      <w:pPr>
        <w:pStyle w:val="NormalWeb"/>
        <w:spacing w:before="0" w:beforeAutospacing="0" w:after="0" w:afterAutospacing="0"/>
      </w:pPr>
      <w:bookmarkStart w:id="1" w:name="_sl6tgmwak83b" w:colFirst="0" w:colLast="0"/>
      <w:bookmarkEnd w:id="1"/>
      <w:r w:rsidRPr="00D25A5F">
        <w:rPr>
          <w:b/>
          <w:sz w:val="20"/>
          <w:szCs w:val="20"/>
        </w:rPr>
        <w:t xml:space="preserve">Varsity </w:t>
      </w:r>
      <w:proofErr w:type="gramStart"/>
      <w:r w:rsidRPr="00D25A5F">
        <w:rPr>
          <w:b/>
          <w:sz w:val="20"/>
          <w:szCs w:val="20"/>
        </w:rPr>
        <w:t xml:space="preserve">Team </w:t>
      </w:r>
      <w:r>
        <w:rPr>
          <w:b/>
          <w:sz w:val="20"/>
          <w:szCs w:val="20"/>
        </w:rPr>
        <w:t xml:space="preserve"> </w:t>
      </w:r>
      <w:r w:rsidRPr="00D25A5F">
        <w:rPr>
          <w:i/>
          <w:sz w:val="20"/>
          <w:szCs w:val="20"/>
        </w:rPr>
        <w:t>Clothing</w:t>
      </w:r>
      <w:proofErr w:type="gramEnd"/>
      <w:r w:rsidRPr="00D25A5F">
        <w:rPr>
          <w:i/>
          <w:sz w:val="20"/>
          <w:szCs w:val="20"/>
        </w:rPr>
        <w:t xml:space="preserve"> Brand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6A92">
        <w:t xml:space="preserve">       </w:t>
      </w:r>
      <w:r w:rsidRPr="00D25A5F">
        <w:rPr>
          <w:i/>
          <w:sz w:val="20"/>
          <w:szCs w:val="20"/>
        </w:rPr>
        <w:t xml:space="preserve">EST.2022   </w:t>
      </w:r>
      <w:r w:rsidR="003103DB" w:rsidRPr="003103DB">
        <w:rPr>
          <w:color w:val="000000"/>
          <w:sz w:val="20"/>
          <w:szCs w:val="20"/>
        </w:rPr>
        <w:t>VarsityTeam, my Luxury Streetwear brand, embodies values of Hard Work, Resilience, and Ethical Morality, generating an initial revenue of $500 with the debut collection, aiming to inspire a gritty yet intellectually-driven mindset for ambitious and successful living.</w:t>
      </w:r>
    </w:p>
    <w:p w14:paraId="77420369" w14:textId="4696E4C5" w:rsidR="00B447E0" w:rsidRPr="00F40E72" w:rsidRDefault="008F6651" w:rsidP="00B447E0">
      <w:pPr>
        <w:pStyle w:val="ListParagraph"/>
        <w:pBdr>
          <w:top w:val="nil"/>
          <w:left w:val="nil"/>
          <w:bottom w:val="single" w:sz="4" w:space="1" w:color="auto"/>
          <w:right w:val="nil"/>
          <w:between w:val="nil"/>
        </w:pBdr>
        <w:tabs>
          <w:tab w:val="right" w:pos="10627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AWARDS</w:t>
      </w:r>
    </w:p>
    <w:p w14:paraId="52FF5994" w14:textId="77122646" w:rsidR="00A37FE5" w:rsidRPr="00A102C0" w:rsidRDefault="008F6651" w:rsidP="00A102C0">
      <w:pPr>
        <w:pStyle w:val="NormalWeb"/>
        <w:spacing w:before="0" w:beforeAutospacing="0" w:after="0" w:afterAutospacing="0"/>
      </w:pPr>
      <w:r>
        <w:rPr>
          <w:b/>
          <w:sz w:val="20"/>
          <w:szCs w:val="20"/>
        </w:rPr>
        <w:t xml:space="preserve">Steve Madden Excellence </w:t>
      </w:r>
      <w:r w:rsidR="00A37FE5">
        <w:rPr>
          <w:b/>
          <w:sz w:val="20"/>
          <w:szCs w:val="20"/>
        </w:rPr>
        <w:t>in</w:t>
      </w:r>
      <w:r>
        <w:rPr>
          <w:b/>
          <w:sz w:val="20"/>
          <w:szCs w:val="20"/>
        </w:rPr>
        <w:t xml:space="preserve"> Retail Award</w:t>
      </w:r>
      <w:r w:rsidRPr="00D25A5F">
        <w:rPr>
          <w:i/>
          <w:sz w:val="20"/>
          <w:szCs w:val="20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43EF2">
        <w:t xml:space="preserve">                       </w:t>
      </w:r>
      <w:r w:rsidR="009556E7">
        <w:tab/>
      </w:r>
      <w:r w:rsidR="009556E7">
        <w:rPr>
          <w:i/>
          <w:iCs/>
        </w:rPr>
        <w:t>May 2023</w:t>
      </w:r>
      <w:r>
        <w:tab/>
        <w:t xml:space="preserve">       </w:t>
      </w:r>
      <w:r w:rsidRPr="00D25A5F">
        <w:rPr>
          <w:i/>
          <w:sz w:val="20"/>
          <w:szCs w:val="20"/>
        </w:rPr>
        <w:t xml:space="preserve"> </w:t>
      </w:r>
      <w:r w:rsidR="00BB33D9">
        <w:rPr>
          <w:bCs/>
          <w:sz w:val="20"/>
          <w:szCs w:val="20"/>
        </w:rPr>
        <w:t xml:space="preserve">         </w:t>
      </w:r>
      <w:r w:rsidR="00EF77DB" w:rsidRPr="00EF77DB">
        <w:rPr>
          <w:color w:val="000000"/>
          <w:sz w:val="20"/>
          <w:szCs w:val="20"/>
        </w:rPr>
        <w:t>"In May, I completed the four-week 'Dreams to Dollars' program, gaining valuable insights into transforming entrepreneurial ideas into viable businesses. Subsequently, I clinched the Excellence in Retail award at the HU x PNC x Steve Madden Pitch competition with my clothing brand."</w:t>
      </w:r>
    </w:p>
    <w:sectPr w:rsidR="00A37FE5" w:rsidRPr="00A102C0" w:rsidSect="006551E6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B9191" w14:textId="77777777" w:rsidR="0098015E" w:rsidRDefault="0098015E" w:rsidP="006551E6">
      <w:pPr>
        <w:spacing w:after="0" w:line="240" w:lineRule="auto"/>
      </w:pPr>
      <w:r>
        <w:separator/>
      </w:r>
    </w:p>
  </w:endnote>
  <w:endnote w:type="continuationSeparator" w:id="0">
    <w:p w14:paraId="7B8958D2" w14:textId="77777777" w:rsidR="0098015E" w:rsidRDefault="0098015E" w:rsidP="006551E6">
      <w:pPr>
        <w:spacing w:after="0" w:line="240" w:lineRule="auto"/>
      </w:pPr>
      <w:r>
        <w:continuationSeparator/>
      </w:r>
    </w:p>
  </w:endnote>
  <w:endnote w:type="continuationNotice" w:id="1">
    <w:p w14:paraId="1FD44FBC" w14:textId="77777777" w:rsidR="0098015E" w:rsidRDefault="009801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mbria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C8864" w14:textId="77777777" w:rsidR="0098015E" w:rsidRDefault="0098015E" w:rsidP="006551E6">
      <w:pPr>
        <w:spacing w:after="0" w:line="240" w:lineRule="auto"/>
      </w:pPr>
      <w:r>
        <w:separator/>
      </w:r>
    </w:p>
  </w:footnote>
  <w:footnote w:type="continuationSeparator" w:id="0">
    <w:p w14:paraId="31AD0040" w14:textId="77777777" w:rsidR="0098015E" w:rsidRDefault="0098015E" w:rsidP="006551E6">
      <w:pPr>
        <w:spacing w:after="0" w:line="240" w:lineRule="auto"/>
      </w:pPr>
      <w:r>
        <w:continuationSeparator/>
      </w:r>
    </w:p>
  </w:footnote>
  <w:footnote w:type="continuationNotice" w:id="1">
    <w:p w14:paraId="7DBEB476" w14:textId="77777777" w:rsidR="0098015E" w:rsidRDefault="0098015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661"/>
    <w:multiLevelType w:val="hybridMultilevel"/>
    <w:tmpl w:val="751E8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17BE"/>
    <w:multiLevelType w:val="hybridMultilevel"/>
    <w:tmpl w:val="29F06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D2584"/>
    <w:multiLevelType w:val="multilevel"/>
    <w:tmpl w:val="CF4E8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AB1591"/>
    <w:multiLevelType w:val="hybridMultilevel"/>
    <w:tmpl w:val="148C7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C445B1"/>
    <w:multiLevelType w:val="multilevel"/>
    <w:tmpl w:val="BCE08B4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28456AD"/>
    <w:multiLevelType w:val="hybridMultilevel"/>
    <w:tmpl w:val="E2B286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8C0687"/>
    <w:multiLevelType w:val="hybridMultilevel"/>
    <w:tmpl w:val="481A8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0D4431"/>
    <w:multiLevelType w:val="hybridMultilevel"/>
    <w:tmpl w:val="78A84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E65FA"/>
    <w:multiLevelType w:val="hybridMultilevel"/>
    <w:tmpl w:val="D9B47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C22F4"/>
    <w:multiLevelType w:val="hybridMultilevel"/>
    <w:tmpl w:val="446AE5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6F2B6F"/>
    <w:multiLevelType w:val="hybridMultilevel"/>
    <w:tmpl w:val="F11696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8E0862"/>
    <w:multiLevelType w:val="hybridMultilevel"/>
    <w:tmpl w:val="56FEA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74717"/>
    <w:multiLevelType w:val="hybridMultilevel"/>
    <w:tmpl w:val="F80EDD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C71020"/>
    <w:multiLevelType w:val="multilevel"/>
    <w:tmpl w:val="AFCCD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44E6CE9"/>
    <w:multiLevelType w:val="hybridMultilevel"/>
    <w:tmpl w:val="0388D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04CAE"/>
    <w:multiLevelType w:val="hybridMultilevel"/>
    <w:tmpl w:val="C7DA7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54129"/>
    <w:multiLevelType w:val="hybridMultilevel"/>
    <w:tmpl w:val="28640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36517"/>
    <w:multiLevelType w:val="hybridMultilevel"/>
    <w:tmpl w:val="DAE06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877DE"/>
    <w:multiLevelType w:val="hybridMultilevel"/>
    <w:tmpl w:val="C5980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5D5ACD"/>
    <w:multiLevelType w:val="multilevel"/>
    <w:tmpl w:val="5914B9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76C43D5"/>
    <w:multiLevelType w:val="hybridMultilevel"/>
    <w:tmpl w:val="FEC8C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807711">
    <w:abstractNumId w:val="4"/>
  </w:num>
  <w:num w:numId="2" w16cid:durableId="2047097242">
    <w:abstractNumId w:val="19"/>
  </w:num>
  <w:num w:numId="3" w16cid:durableId="1164975118">
    <w:abstractNumId w:val="11"/>
  </w:num>
  <w:num w:numId="4" w16cid:durableId="1765419552">
    <w:abstractNumId w:val="15"/>
  </w:num>
  <w:num w:numId="5" w16cid:durableId="191235929">
    <w:abstractNumId w:val="18"/>
  </w:num>
  <w:num w:numId="6" w16cid:durableId="1216508842">
    <w:abstractNumId w:val="7"/>
  </w:num>
  <w:num w:numId="7" w16cid:durableId="1800996759">
    <w:abstractNumId w:val="20"/>
  </w:num>
  <w:num w:numId="8" w16cid:durableId="22176995">
    <w:abstractNumId w:val="17"/>
  </w:num>
  <w:num w:numId="9" w16cid:durableId="1622371991">
    <w:abstractNumId w:val="6"/>
  </w:num>
  <w:num w:numId="10" w16cid:durableId="2003044305">
    <w:abstractNumId w:val="10"/>
  </w:num>
  <w:num w:numId="11" w16cid:durableId="564074581">
    <w:abstractNumId w:val="9"/>
  </w:num>
  <w:num w:numId="12" w16cid:durableId="1961062502">
    <w:abstractNumId w:val="12"/>
  </w:num>
  <w:num w:numId="13" w16cid:durableId="934098553">
    <w:abstractNumId w:val="16"/>
  </w:num>
  <w:num w:numId="14" w16cid:durableId="931201724">
    <w:abstractNumId w:val="1"/>
  </w:num>
  <w:num w:numId="15" w16cid:durableId="31929430">
    <w:abstractNumId w:val="3"/>
  </w:num>
  <w:num w:numId="16" w16cid:durableId="1021082708">
    <w:abstractNumId w:val="0"/>
  </w:num>
  <w:num w:numId="17" w16cid:durableId="1848010993">
    <w:abstractNumId w:val="8"/>
  </w:num>
  <w:num w:numId="18" w16cid:durableId="1899824091">
    <w:abstractNumId w:val="5"/>
  </w:num>
  <w:num w:numId="19" w16cid:durableId="12149488">
    <w:abstractNumId w:val="14"/>
  </w:num>
  <w:num w:numId="20" w16cid:durableId="44529019">
    <w:abstractNumId w:val="13"/>
  </w:num>
  <w:num w:numId="21" w16cid:durableId="425423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3B"/>
    <w:rsid w:val="00002381"/>
    <w:rsid w:val="00007144"/>
    <w:rsid w:val="00012788"/>
    <w:rsid w:val="000241D0"/>
    <w:rsid w:val="00025B7D"/>
    <w:rsid w:val="000267C6"/>
    <w:rsid w:val="000279C8"/>
    <w:rsid w:val="00040797"/>
    <w:rsid w:val="0004082B"/>
    <w:rsid w:val="00041940"/>
    <w:rsid w:val="00046E06"/>
    <w:rsid w:val="000564CD"/>
    <w:rsid w:val="000624AB"/>
    <w:rsid w:val="00082D66"/>
    <w:rsid w:val="000A73C8"/>
    <w:rsid w:val="000B7921"/>
    <w:rsid w:val="000C0DB2"/>
    <w:rsid w:val="000E09F2"/>
    <w:rsid w:val="000F4E6E"/>
    <w:rsid w:val="000F4F6B"/>
    <w:rsid w:val="00102C73"/>
    <w:rsid w:val="0011209C"/>
    <w:rsid w:val="001131A7"/>
    <w:rsid w:val="00116EA3"/>
    <w:rsid w:val="00135744"/>
    <w:rsid w:val="001375EE"/>
    <w:rsid w:val="001437E1"/>
    <w:rsid w:val="0015454F"/>
    <w:rsid w:val="00156ED9"/>
    <w:rsid w:val="0016058C"/>
    <w:rsid w:val="00160FBC"/>
    <w:rsid w:val="00161526"/>
    <w:rsid w:val="0016225C"/>
    <w:rsid w:val="0016487A"/>
    <w:rsid w:val="001712D0"/>
    <w:rsid w:val="001723C8"/>
    <w:rsid w:val="00177D7C"/>
    <w:rsid w:val="001815AA"/>
    <w:rsid w:val="0018761A"/>
    <w:rsid w:val="0019023F"/>
    <w:rsid w:val="001950AA"/>
    <w:rsid w:val="001A00C0"/>
    <w:rsid w:val="001A4708"/>
    <w:rsid w:val="001B36E1"/>
    <w:rsid w:val="001C2C58"/>
    <w:rsid w:val="001D22C8"/>
    <w:rsid w:val="001D51C1"/>
    <w:rsid w:val="001E4B06"/>
    <w:rsid w:val="001E7BD7"/>
    <w:rsid w:val="00205119"/>
    <w:rsid w:val="00211EE8"/>
    <w:rsid w:val="002171DC"/>
    <w:rsid w:val="002174A7"/>
    <w:rsid w:val="0023349E"/>
    <w:rsid w:val="00234A68"/>
    <w:rsid w:val="00242ED8"/>
    <w:rsid w:val="00260135"/>
    <w:rsid w:val="00262C14"/>
    <w:rsid w:val="002672FB"/>
    <w:rsid w:val="00292E47"/>
    <w:rsid w:val="0029425E"/>
    <w:rsid w:val="002A2020"/>
    <w:rsid w:val="002C4623"/>
    <w:rsid w:val="002E24E9"/>
    <w:rsid w:val="00305747"/>
    <w:rsid w:val="003103DB"/>
    <w:rsid w:val="00310F88"/>
    <w:rsid w:val="00313EB3"/>
    <w:rsid w:val="003213E7"/>
    <w:rsid w:val="00331B49"/>
    <w:rsid w:val="00337558"/>
    <w:rsid w:val="00340B31"/>
    <w:rsid w:val="00345185"/>
    <w:rsid w:val="00354BA4"/>
    <w:rsid w:val="00371582"/>
    <w:rsid w:val="00385DBA"/>
    <w:rsid w:val="00394816"/>
    <w:rsid w:val="003B2D19"/>
    <w:rsid w:val="003B7273"/>
    <w:rsid w:val="003C3D29"/>
    <w:rsid w:val="003C4CD1"/>
    <w:rsid w:val="003D270A"/>
    <w:rsid w:val="003E600B"/>
    <w:rsid w:val="003E776F"/>
    <w:rsid w:val="003F35FA"/>
    <w:rsid w:val="003F64D6"/>
    <w:rsid w:val="00401112"/>
    <w:rsid w:val="00401AD7"/>
    <w:rsid w:val="0040329C"/>
    <w:rsid w:val="00404316"/>
    <w:rsid w:val="00410DB8"/>
    <w:rsid w:val="00411CB1"/>
    <w:rsid w:val="0042700B"/>
    <w:rsid w:val="0042795B"/>
    <w:rsid w:val="0044026C"/>
    <w:rsid w:val="00444078"/>
    <w:rsid w:val="00445536"/>
    <w:rsid w:val="00455F4A"/>
    <w:rsid w:val="00463010"/>
    <w:rsid w:val="00490676"/>
    <w:rsid w:val="00494FB8"/>
    <w:rsid w:val="004A0B00"/>
    <w:rsid w:val="004A0E1E"/>
    <w:rsid w:val="004A35AD"/>
    <w:rsid w:val="004A45D0"/>
    <w:rsid w:val="004B6969"/>
    <w:rsid w:val="004D29D0"/>
    <w:rsid w:val="004D3FF7"/>
    <w:rsid w:val="004E750B"/>
    <w:rsid w:val="00500D5F"/>
    <w:rsid w:val="00506C04"/>
    <w:rsid w:val="00514FC5"/>
    <w:rsid w:val="00524D12"/>
    <w:rsid w:val="005312D5"/>
    <w:rsid w:val="00535E00"/>
    <w:rsid w:val="00551F38"/>
    <w:rsid w:val="005541F6"/>
    <w:rsid w:val="00572F11"/>
    <w:rsid w:val="0058021E"/>
    <w:rsid w:val="005D620E"/>
    <w:rsid w:val="005F4995"/>
    <w:rsid w:val="0060320C"/>
    <w:rsid w:val="006150DA"/>
    <w:rsid w:val="0062217E"/>
    <w:rsid w:val="00623C97"/>
    <w:rsid w:val="006266E1"/>
    <w:rsid w:val="0063120D"/>
    <w:rsid w:val="0064088C"/>
    <w:rsid w:val="006428D5"/>
    <w:rsid w:val="006551E6"/>
    <w:rsid w:val="00655CB1"/>
    <w:rsid w:val="00656B17"/>
    <w:rsid w:val="006630A1"/>
    <w:rsid w:val="00663BFE"/>
    <w:rsid w:val="00665888"/>
    <w:rsid w:val="00672366"/>
    <w:rsid w:val="006739AD"/>
    <w:rsid w:val="00675751"/>
    <w:rsid w:val="0069513D"/>
    <w:rsid w:val="00697AD9"/>
    <w:rsid w:val="006C090D"/>
    <w:rsid w:val="006C0E6A"/>
    <w:rsid w:val="006C410A"/>
    <w:rsid w:val="006C78F6"/>
    <w:rsid w:val="006D6AD2"/>
    <w:rsid w:val="006F5DA8"/>
    <w:rsid w:val="006F77B6"/>
    <w:rsid w:val="0070003E"/>
    <w:rsid w:val="00710003"/>
    <w:rsid w:val="0071176F"/>
    <w:rsid w:val="00720730"/>
    <w:rsid w:val="00721622"/>
    <w:rsid w:val="00722DC9"/>
    <w:rsid w:val="0072353C"/>
    <w:rsid w:val="0072358C"/>
    <w:rsid w:val="00735791"/>
    <w:rsid w:val="007526DA"/>
    <w:rsid w:val="00770122"/>
    <w:rsid w:val="00792386"/>
    <w:rsid w:val="00794C3D"/>
    <w:rsid w:val="007A258C"/>
    <w:rsid w:val="007B2DFF"/>
    <w:rsid w:val="007D68D4"/>
    <w:rsid w:val="007E3034"/>
    <w:rsid w:val="007F617B"/>
    <w:rsid w:val="00806CDF"/>
    <w:rsid w:val="008147E9"/>
    <w:rsid w:val="0082068F"/>
    <w:rsid w:val="0082542B"/>
    <w:rsid w:val="00825D0E"/>
    <w:rsid w:val="00832105"/>
    <w:rsid w:val="00837FA3"/>
    <w:rsid w:val="008420B1"/>
    <w:rsid w:val="008453FE"/>
    <w:rsid w:val="00871AAE"/>
    <w:rsid w:val="00875135"/>
    <w:rsid w:val="008771C1"/>
    <w:rsid w:val="0087726D"/>
    <w:rsid w:val="008802EB"/>
    <w:rsid w:val="008B0213"/>
    <w:rsid w:val="008D19BA"/>
    <w:rsid w:val="008F6651"/>
    <w:rsid w:val="008F7067"/>
    <w:rsid w:val="00905219"/>
    <w:rsid w:val="009275A9"/>
    <w:rsid w:val="00934A5D"/>
    <w:rsid w:val="009556E7"/>
    <w:rsid w:val="00977990"/>
    <w:rsid w:val="0098015E"/>
    <w:rsid w:val="00980B23"/>
    <w:rsid w:val="00984617"/>
    <w:rsid w:val="009973D7"/>
    <w:rsid w:val="009A29C9"/>
    <w:rsid w:val="009A51EC"/>
    <w:rsid w:val="009A5378"/>
    <w:rsid w:val="009A7DBE"/>
    <w:rsid w:val="009B056A"/>
    <w:rsid w:val="009B434B"/>
    <w:rsid w:val="009B71A8"/>
    <w:rsid w:val="009C43AC"/>
    <w:rsid w:val="009C5ACC"/>
    <w:rsid w:val="009E30DE"/>
    <w:rsid w:val="009F0F6E"/>
    <w:rsid w:val="00A01B47"/>
    <w:rsid w:val="00A07B96"/>
    <w:rsid w:val="00A102C0"/>
    <w:rsid w:val="00A114DB"/>
    <w:rsid w:val="00A37FE5"/>
    <w:rsid w:val="00A47E2C"/>
    <w:rsid w:val="00A548E1"/>
    <w:rsid w:val="00A74405"/>
    <w:rsid w:val="00A81DEC"/>
    <w:rsid w:val="00AB69CA"/>
    <w:rsid w:val="00AC20DD"/>
    <w:rsid w:val="00AC6C6E"/>
    <w:rsid w:val="00AD45D0"/>
    <w:rsid w:val="00AD5274"/>
    <w:rsid w:val="00AD5CCD"/>
    <w:rsid w:val="00AD6FF5"/>
    <w:rsid w:val="00AF1FD5"/>
    <w:rsid w:val="00B07192"/>
    <w:rsid w:val="00B30EF5"/>
    <w:rsid w:val="00B34351"/>
    <w:rsid w:val="00B3517E"/>
    <w:rsid w:val="00B42877"/>
    <w:rsid w:val="00B447E0"/>
    <w:rsid w:val="00B51B1A"/>
    <w:rsid w:val="00B5323B"/>
    <w:rsid w:val="00B67BB9"/>
    <w:rsid w:val="00B75F9E"/>
    <w:rsid w:val="00B80C13"/>
    <w:rsid w:val="00B85795"/>
    <w:rsid w:val="00B86443"/>
    <w:rsid w:val="00BB33D9"/>
    <w:rsid w:val="00BC5E46"/>
    <w:rsid w:val="00BD3DD2"/>
    <w:rsid w:val="00BD427E"/>
    <w:rsid w:val="00BD6503"/>
    <w:rsid w:val="00BE14C3"/>
    <w:rsid w:val="00C16A92"/>
    <w:rsid w:val="00C24408"/>
    <w:rsid w:val="00C31232"/>
    <w:rsid w:val="00C337C4"/>
    <w:rsid w:val="00C37B2B"/>
    <w:rsid w:val="00C54E89"/>
    <w:rsid w:val="00C56E54"/>
    <w:rsid w:val="00C61878"/>
    <w:rsid w:val="00C76935"/>
    <w:rsid w:val="00C7780D"/>
    <w:rsid w:val="00C86BE1"/>
    <w:rsid w:val="00C9519C"/>
    <w:rsid w:val="00CA1AF5"/>
    <w:rsid w:val="00CD387B"/>
    <w:rsid w:val="00CD681D"/>
    <w:rsid w:val="00CF5266"/>
    <w:rsid w:val="00D110D8"/>
    <w:rsid w:val="00D13B33"/>
    <w:rsid w:val="00D1538F"/>
    <w:rsid w:val="00D15B88"/>
    <w:rsid w:val="00D25A5F"/>
    <w:rsid w:val="00D44A63"/>
    <w:rsid w:val="00D4527C"/>
    <w:rsid w:val="00D603B2"/>
    <w:rsid w:val="00D65715"/>
    <w:rsid w:val="00D725D2"/>
    <w:rsid w:val="00D81F2E"/>
    <w:rsid w:val="00D976F0"/>
    <w:rsid w:val="00DB0A44"/>
    <w:rsid w:val="00DD6B14"/>
    <w:rsid w:val="00DE6F7B"/>
    <w:rsid w:val="00E2487B"/>
    <w:rsid w:val="00E32398"/>
    <w:rsid w:val="00E43EF2"/>
    <w:rsid w:val="00E5312D"/>
    <w:rsid w:val="00E67EC7"/>
    <w:rsid w:val="00E936FB"/>
    <w:rsid w:val="00EA2948"/>
    <w:rsid w:val="00EA362F"/>
    <w:rsid w:val="00EA4174"/>
    <w:rsid w:val="00EC5855"/>
    <w:rsid w:val="00EC5BAB"/>
    <w:rsid w:val="00EF76FD"/>
    <w:rsid w:val="00EF77DB"/>
    <w:rsid w:val="00F003A2"/>
    <w:rsid w:val="00F0196D"/>
    <w:rsid w:val="00F13ADC"/>
    <w:rsid w:val="00F2113E"/>
    <w:rsid w:val="00F40B02"/>
    <w:rsid w:val="00F40E72"/>
    <w:rsid w:val="00F5120E"/>
    <w:rsid w:val="00F53B2B"/>
    <w:rsid w:val="00F572F8"/>
    <w:rsid w:val="00F648F9"/>
    <w:rsid w:val="00F845CF"/>
    <w:rsid w:val="00F863CF"/>
    <w:rsid w:val="00FB2598"/>
    <w:rsid w:val="00FD0FCE"/>
    <w:rsid w:val="00FD72BD"/>
    <w:rsid w:val="00FE4BC3"/>
    <w:rsid w:val="00FF47A1"/>
    <w:rsid w:val="2909C7E5"/>
    <w:rsid w:val="35092768"/>
    <w:rsid w:val="429D5D75"/>
    <w:rsid w:val="6FBE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5400F"/>
  <w15:docId w15:val="{6C30C65B-A10D-4DC3-BE34-C494EDAA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D27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70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13B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5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1E6"/>
  </w:style>
  <w:style w:type="paragraph" w:styleId="Footer">
    <w:name w:val="footer"/>
    <w:basedOn w:val="Normal"/>
    <w:link w:val="FooterChar"/>
    <w:uiPriority w:val="99"/>
    <w:unhideWhenUsed/>
    <w:rsid w:val="00655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1E6"/>
  </w:style>
  <w:style w:type="character" w:styleId="FollowedHyperlink">
    <w:name w:val="FollowedHyperlink"/>
    <w:basedOn w:val="DefaultParagraphFont"/>
    <w:uiPriority w:val="99"/>
    <w:semiHidden/>
    <w:unhideWhenUsed/>
    <w:rsid w:val="0042795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5A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5AD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49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4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EDC043-B49B-9F4C-B632-CEADDD971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Williamson, Ethan M</cp:lastModifiedBy>
  <cp:revision>3</cp:revision>
  <cp:lastPrinted>2023-03-06T23:22:00Z</cp:lastPrinted>
  <dcterms:created xsi:type="dcterms:W3CDTF">2023-10-03T13:35:00Z</dcterms:created>
  <dcterms:modified xsi:type="dcterms:W3CDTF">2023-10-04T17:22:00Z</dcterms:modified>
</cp:coreProperties>
</file>